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C4" w:rsidRDefault="00521AC4" w:rsidP="00BB52E7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6DCB" w:rsidRDefault="005E6DCB" w:rsidP="005E6DCB">
      <w:pPr>
        <w:pStyle w:val="a8"/>
        <w:spacing w:line="240" w:lineRule="atLeast"/>
        <w:ind w:left="900" w:firstLine="540"/>
        <w:contextualSpacing/>
        <w:jc w:val="both"/>
        <w:rPr>
          <w:b/>
          <w:sz w:val="32"/>
          <w:szCs w:val="32"/>
        </w:rPr>
      </w:pPr>
      <w:r w:rsidRPr="00511DEA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</w:t>
      </w:r>
    </w:p>
    <w:p w:rsidR="005E6DCB" w:rsidRPr="009C663D" w:rsidRDefault="005E6DCB" w:rsidP="005E6DCB">
      <w:pPr>
        <w:pStyle w:val="a8"/>
        <w:spacing w:line="240" w:lineRule="atLeast"/>
        <w:ind w:left="900" w:firstLine="540"/>
        <w:contextualSpacing/>
        <w:jc w:val="both"/>
        <w:rPr>
          <w:b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5E6DCB" w:rsidRPr="009C663D" w:rsidRDefault="005E6DCB" w:rsidP="005E6DCB">
      <w:pPr>
        <w:pStyle w:val="a8"/>
        <w:spacing w:line="240" w:lineRule="atLeast"/>
        <w:contextualSpacing/>
        <w:jc w:val="both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10064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5E6DCB" w:rsidRPr="00800F63" w:rsidTr="00BB52E7">
        <w:trPr>
          <w:trHeight w:val="242"/>
        </w:trPr>
        <w:tc>
          <w:tcPr>
            <w:tcW w:w="1006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E6DCB" w:rsidRPr="00800F63" w:rsidRDefault="005E6DCB" w:rsidP="00BB52E7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DCB" w:rsidRPr="00800F63" w:rsidRDefault="005E6DCB" w:rsidP="00BB52E7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F6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40087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BB52E7">
              <w:rPr>
                <w:rFonts w:ascii="Times New Roman" w:hAnsi="Times New Roman" w:cs="Times New Roman"/>
                <w:sz w:val="26"/>
                <w:szCs w:val="26"/>
              </w:rPr>
              <w:t>апреля 2018</w:t>
            </w:r>
            <w:r w:rsidRPr="00800F63">
              <w:rPr>
                <w:rFonts w:ascii="Times New Roman" w:hAnsi="Times New Roman" w:cs="Times New Roman"/>
                <w:sz w:val="26"/>
                <w:szCs w:val="26"/>
              </w:rPr>
              <w:t xml:space="preserve"> года                                                                 </w:t>
            </w:r>
            <w:r w:rsidR="000363F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800F6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00F63" w:rsidRPr="00800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0087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  <w:p w:rsidR="005E6DCB" w:rsidRPr="00800F63" w:rsidRDefault="005E6DCB" w:rsidP="00BB52E7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F6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  <w:r w:rsidR="000363F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00F63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Михайловск</w:t>
            </w:r>
          </w:p>
          <w:p w:rsidR="005E6DCB" w:rsidRPr="00800F63" w:rsidRDefault="005E6DCB" w:rsidP="00800F63">
            <w:pPr>
              <w:keepNext/>
              <w:keepLines/>
              <w:spacing w:before="360" w:after="240" w:line="307" w:lineRule="exact"/>
              <w:ind w:left="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 окончании отопительного сезона 201</w:t>
            </w:r>
            <w:r w:rsidR="00BB52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80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- 201</w:t>
            </w:r>
            <w:r w:rsidR="00BB52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80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годов</w:t>
            </w:r>
            <w:r w:rsidR="00800F63" w:rsidRPr="0080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в</w:t>
            </w:r>
            <w:r w:rsidRPr="0080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Михайловском муниципальном образовании</w:t>
            </w:r>
            <w:r w:rsidRPr="00800F63">
              <w:rPr>
                <w:sz w:val="26"/>
                <w:szCs w:val="26"/>
              </w:rPr>
              <w:t xml:space="preserve">    </w:t>
            </w:r>
          </w:p>
          <w:p w:rsidR="005E6DCB" w:rsidRPr="00800F63" w:rsidRDefault="005E6DCB" w:rsidP="005E6DCB">
            <w:pPr>
              <w:spacing w:before="240" w:after="240" w:line="307" w:lineRule="exact"/>
              <w:ind w:left="20" w:right="40" w:firstLine="7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DCB">
              <w:rPr>
                <w:rFonts w:ascii="Times New Roman" w:eastAsia="Times New Roman" w:hAnsi="Times New Roman" w:cs="Times New Roman"/>
                <w:sz w:val="26"/>
                <w:szCs w:val="26"/>
              </w:rPr>
              <w:t>Во исполнение Постановления Правительства Российской Федерации от 06.05.2011 №</w:t>
            </w:r>
            <w:r w:rsidRPr="008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E6DCB">
              <w:rPr>
                <w:rFonts w:ascii="Times New Roman" w:eastAsia="Times New Roman" w:hAnsi="Times New Roman" w:cs="Times New Roman"/>
                <w:sz w:val="26"/>
                <w:szCs w:val="26"/>
              </w:rPr>
              <w:t>354 «О предоставлении коммунальных услуг собственникам и пользователям помещений в многоквартирных домах и жилых домов» Администрация Михайловского муниципального образования</w:t>
            </w:r>
          </w:p>
        </w:tc>
      </w:tr>
    </w:tbl>
    <w:p w:rsidR="00800F63" w:rsidRPr="00800F63" w:rsidRDefault="005E6DCB" w:rsidP="00800F63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800F63">
        <w:rPr>
          <w:rFonts w:ascii="Times New Roman" w:hAnsi="Times New Roman"/>
          <w:b/>
          <w:sz w:val="26"/>
          <w:szCs w:val="26"/>
        </w:rPr>
        <w:t>ПОСТАНОВЛЯЕТ:</w:t>
      </w:r>
    </w:p>
    <w:p w:rsidR="000363F2" w:rsidRPr="000363F2" w:rsidRDefault="00800F63" w:rsidP="000363F2">
      <w:pPr>
        <w:pStyle w:val="a7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0F6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363F2" w:rsidRPr="000363F2">
        <w:rPr>
          <w:rFonts w:ascii="Times New Roman" w:eastAsia="Times New Roman" w:hAnsi="Times New Roman" w:cs="Times New Roman"/>
          <w:sz w:val="26"/>
          <w:szCs w:val="26"/>
        </w:rPr>
        <w:t xml:space="preserve">Организациям коммунального комплекса, осуществляющим деятельность по теплоснабжению объектов жилищно-коммунального хозяйства и социальной сферы на территории </w:t>
      </w:r>
      <w:r w:rsidR="000363F2">
        <w:rPr>
          <w:rFonts w:ascii="Times New Roman" w:eastAsia="Times New Roman" w:hAnsi="Times New Roman" w:cs="Times New Roman"/>
          <w:sz w:val="26"/>
          <w:szCs w:val="26"/>
        </w:rPr>
        <w:t>Михайловского муниципального образования</w:t>
      </w:r>
      <w:r w:rsidR="000363F2" w:rsidRPr="000363F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00F63" w:rsidRPr="00800F63" w:rsidRDefault="000363F2" w:rsidP="000363F2">
      <w:pPr>
        <w:pStyle w:val="a7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363F2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.1.</w:t>
      </w:r>
      <w:r w:rsidRPr="000363F2">
        <w:rPr>
          <w:rFonts w:ascii="Times New Roman" w:eastAsia="Times New Roman" w:hAnsi="Times New Roman" w:cs="Times New Roman"/>
          <w:sz w:val="26"/>
          <w:szCs w:val="26"/>
        </w:rPr>
        <w:t xml:space="preserve"> приступить к прекращению подачи теплоносителя в системы отопления жилых домов, общественных зданий </w:t>
      </w:r>
      <w:r w:rsidR="005E6DCB" w:rsidRPr="005E6DCB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="005D3D4D">
        <w:rPr>
          <w:rFonts w:ascii="Times New Roman" w:eastAsia="Times New Roman" w:hAnsi="Times New Roman" w:cs="Times New Roman"/>
          <w:sz w:val="26"/>
          <w:szCs w:val="26"/>
        </w:rPr>
        <w:t>условии установления</w:t>
      </w:r>
      <w:r w:rsidR="005E6DCB" w:rsidRPr="005E6DCB">
        <w:rPr>
          <w:rFonts w:ascii="Times New Roman" w:eastAsia="Times New Roman" w:hAnsi="Times New Roman" w:cs="Times New Roman"/>
          <w:sz w:val="26"/>
          <w:szCs w:val="26"/>
        </w:rPr>
        <w:t xml:space="preserve"> среднесуточной температуры наружного воздуха выше +8 град.</w:t>
      </w:r>
      <w:r w:rsidR="005E6DCB" w:rsidRPr="00800F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6DCB" w:rsidRPr="005E6DCB">
        <w:rPr>
          <w:rFonts w:ascii="Times New Roman" w:eastAsia="Times New Roman" w:hAnsi="Times New Roman" w:cs="Times New Roman"/>
          <w:sz w:val="26"/>
          <w:szCs w:val="26"/>
        </w:rPr>
        <w:t>С. в течение 5 суток подряд со дня следующего за последним днем указанного периода. Считать дату, указанную в акте отключения объекта жилищно-коммунального хозяйства, социальной сферы от системы отопления, датой окончания отопительного сезона.</w:t>
      </w:r>
      <w:r w:rsidR="00800F63" w:rsidRPr="00800F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6DCB" w:rsidRPr="005E6DCB" w:rsidRDefault="00800F63" w:rsidP="00800F63">
      <w:pPr>
        <w:tabs>
          <w:tab w:val="left" w:pos="255"/>
        </w:tabs>
        <w:spacing w:after="0" w:line="307" w:lineRule="exact"/>
        <w:ind w:right="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0F6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5E6DCB" w:rsidRPr="005E6DCB">
        <w:rPr>
          <w:rFonts w:ascii="Times New Roman" w:eastAsia="Times New Roman" w:hAnsi="Times New Roman" w:cs="Times New Roman"/>
          <w:sz w:val="26"/>
          <w:szCs w:val="26"/>
        </w:rPr>
        <w:t>Потребителям тепловой энергии независимо от ведомственной принадлежности по окончании отопительного сезона обеспечить отключение систем отопления и вентиляции от систем централизованного теплоснабжения во время проведения гидравлических испытаний в межотопительный период.</w:t>
      </w:r>
    </w:p>
    <w:p w:rsidR="005E6DCB" w:rsidRPr="005E6DCB" w:rsidRDefault="00800F63" w:rsidP="005E6DCB">
      <w:pPr>
        <w:spacing w:after="0" w:line="307" w:lineRule="exact"/>
        <w:ind w:left="20" w:right="4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0F63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5E6DCB" w:rsidRPr="005E6DCB">
        <w:rPr>
          <w:rFonts w:ascii="Times New Roman" w:eastAsia="Times New Roman" w:hAnsi="Times New Roman" w:cs="Times New Roman"/>
          <w:sz w:val="26"/>
          <w:szCs w:val="26"/>
        </w:rPr>
        <w:t>Организациям коммунального комплекса в целях проверки механической прочности и плотности трубопроводов:</w:t>
      </w:r>
    </w:p>
    <w:p w:rsidR="005E6DCB" w:rsidRPr="005E6DCB" w:rsidRDefault="00800F63" w:rsidP="005E6DCB">
      <w:pPr>
        <w:tabs>
          <w:tab w:val="left" w:pos="380"/>
        </w:tabs>
        <w:spacing w:after="0" w:line="307" w:lineRule="exact"/>
        <w:ind w:right="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0F63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5E6DCB" w:rsidRPr="005E6DCB">
        <w:rPr>
          <w:rFonts w:ascii="Times New Roman" w:eastAsia="Times New Roman" w:hAnsi="Times New Roman" w:cs="Times New Roman"/>
          <w:sz w:val="26"/>
          <w:szCs w:val="26"/>
        </w:rPr>
        <w:t>провести гидравлические испытания тепловых сетей в межотопительный период 201</w:t>
      </w:r>
      <w:r w:rsidR="005A269D">
        <w:rPr>
          <w:rFonts w:ascii="Times New Roman" w:eastAsia="Times New Roman" w:hAnsi="Times New Roman" w:cs="Times New Roman"/>
          <w:sz w:val="26"/>
          <w:szCs w:val="26"/>
        </w:rPr>
        <w:t>8</w:t>
      </w:r>
      <w:r w:rsidR="005E6DCB" w:rsidRPr="005E6DCB"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 w:rsidR="005E6DCB" w:rsidRPr="005E6DCB" w:rsidRDefault="00800F63" w:rsidP="005E6DCB">
      <w:pPr>
        <w:tabs>
          <w:tab w:val="left" w:pos="567"/>
        </w:tabs>
        <w:spacing w:after="0" w:line="307" w:lineRule="exact"/>
        <w:ind w:right="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0F63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5E6DCB" w:rsidRPr="005E6DCB">
        <w:rPr>
          <w:rFonts w:ascii="Times New Roman" w:eastAsia="Times New Roman" w:hAnsi="Times New Roman" w:cs="Times New Roman"/>
          <w:sz w:val="26"/>
          <w:szCs w:val="26"/>
        </w:rPr>
        <w:t>утвердить в установленном порядке и согласовать с Администрацией Михайловского муниципального образования графики гидравлических испытаний тепловых сетей и направить для опубликования в средствах массовой информации за семь дней до запланированной даты проведения испытаний.</w:t>
      </w:r>
    </w:p>
    <w:p w:rsidR="005E6DCB" w:rsidRPr="00800F63" w:rsidRDefault="00800F63" w:rsidP="005E6DCB">
      <w:pPr>
        <w:tabs>
          <w:tab w:val="left" w:pos="255"/>
        </w:tabs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0F63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5E6DCB" w:rsidRPr="005E6DCB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опубликовать в газете «Муниципальный вестник».</w:t>
      </w:r>
    </w:p>
    <w:p w:rsidR="005E6DCB" w:rsidRPr="00800F63" w:rsidRDefault="00800F63" w:rsidP="005E6DCB">
      <w:pPr>
        <w:tabs>
          <w:tab w:val="left" w:pos="250"/>
        </w:tabs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0F63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5E6DCB" w:rsidRPr="005E6DCB">
        <w:rPr>
          <w:rFonts w:ascii="Times New Roman" w:eastAsia="Times New Roman" w:hAnsi="Times New Roman" w:cs="Times New Roman"/>
          <w:sz w:val="26"/>
          <w:szCs w:val="26"/>
        </w:rPr>
        <w:t>Информацию о сроках предстоящих гидравлических испытаний тепловых сетей за три дня до запланированной даты опубликовать в газете «Муниципальный вестник».</w:t>
      </w:r>
    </w:p>
    <w:p w:rsidR="005E6DCB" w:rsidRPr="005E6DCB" w:rsidRDefault="00800F63" w:rsidP="00800F63">
      <w:pPr>
        <w:tabs>
          <w:tab w:val="left" w:pos="250"/>
        </w:tabs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5E6DCB" w:rsidRPr="005E6DCB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данного постановления возложить на заместителя главы Администрации </w:t>
      </w:r>
      <w:r w:rsidRPr="00800F63">
        <w:rPr>
          <w:rFonts w:ascii="Times New Roman" w:eastAsia="Times New Roman" w:hAnsi="Times New Roman" w:cs="Times New Roman"/>
          <w:sz w:val="26"/>
          <w:szCs w:val="26"/>
        </w:rPr>
        <w:t>Михайловского муниципального образования</w:t>
      </w:r>
      <w:r w:rsidR="005E6DCB" w:rsidRPr="005E6DCB">
        <w:rPr>
          <w:rFonts w:ascii="Times New Roman" w:eastAsia="Times New Roman" w:hAnsi="Times New Roman" w:cs="Times New Roman"/>
          <w:sz w:val="26"/>
          <w:szCs w:val="26"/>
        </w:rPr>
        <w:t xml:space="preserve"> Кириллова</w:t>
      </w:r>
      <w:r w:rsidRPr="00800F63">
        <w:rPr>
          <w:rFonts w:ascii="Times New Roman" w:eastAsia="Times New Roman" w:hAnsi="Times New Roman" w:cs="Times New Roman"/>
          <w:sz w:val="26"/>
          <w:szCs w:val="26"/>
        </w:rPr>
        <w:t xml:space="preserve"> С.Г.</w:t>
      </w:r>
    </w:p>
    <w:p w:rsidR="00293F0D" w:rsidRDefault="00293F0D" w:rsidP="005E6DCB">
      <w:pPr>
        <w:tabs>
          <w:tab w:val="left" w:pos="450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BB52E7" w:rsidRDefault="00BB52E7" w:rsidP="005E6DCB">
      <w:pPr>
        <w:tabs>
          <w:tab w:val="left" w:pos="450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5E6DCB" w:rsidRPr="00800F63" w:rsidRDefault="005E6DCB" w:rsidP="005E6DCB">
      <w:pPr>
        <w:tabs>
          <w:tab w:val="left" w:pos="450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800F63">
        <w:rPr>
          <w:rFonts w:ascii="Times New Roman" w:hAnsi="Times New Roman" w:cs="Times New Roman"/>
          <w:sz w:val="26"/>
          <w:szCs w:val="26"/>
        </w:rPr>
        <w:t>Глава Михайловского</w:t>
      </w:r>
    </w:p>
    <w:p w:rsidR="00C16D06" w:rsidRPr="006A02F6" w:rsidRDefault="005E6DCB" w:rsidP="006A02F6">
      <w:pPr>
        <w:tabs>
          <w:tab w:val="left" w:pos="450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800F6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        </w:t>
      </w:r>
      <w:r w:rsidR="00800F6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00F63">
        <w:rPr>
          <w:rFonts w:ascii="Times New Roman" w:hAnsi="Times New Roman" w:cs="Times New Roman"/>
          <w:sz w:val="26"/>
          <w:szCs w:val="26"/>
        </w:rPr>
        <w:t>М.В. Петухов</w:t>
      </w:r>
    </w:p>
    <w:p w:rsidR="00AA1E5E" w:rsidRPr="00150EA5" w:rsidRDefault="00AA1E5E" w:rsidP="00150EA5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bCs/>
          <w:color w:val="000000" w:themeColor="text1"/>
        </w:rPr>
      </w:pPr>
    </w:p>
    <w:sectPr w:rsidR="00AA1E5E" w:rsidRPr="00150EA5" w:rsidSect="00BB52E7">
      <w:pgSz w:w="11905" w:h="16837"/>
      <w:pgMar w:top="284" w:right="567" w:bottom="709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4F5C8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9F098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D4"/>
    <w:rsid w:val="00001C5A"/>
    <w:rsid w:val="00011104"/>
    <w:rsid w:val="00034FE3"/>
    <w:rsid w:val="000363F2"/>
    <w:rsid w:val="00036C3D"/>
    <w:rsid w:val="000526DD"/>
    <w:rsid w:val="00067EEC"/>
    <w:rsid w:val="00072E2E"/>
    <w:rsid w:val="000911BE"/>
    <w:rsid w:val="000B2957"/>
    <w:rsid w:val="000C4F2E"/>
    <w:rsid w:val="000D1348"/>
    <w:rsid w:val="000D266F"/>
    <w:rsid w:val="000E213F"/>
    <w:rsid w:val="000E541B"/>
    <w:rsid w:val="000E7D25"/>
    <w:rsid w:val="00150EA5"/>
    <w:rsid w:val="0016318A"/>
    <w:rsid w:val="0017752D"/>
    <w:rsid w:val="001816E2"/>
    <w:rsid w:val="00184D07"/>
    <w:rsid w:val="00185CE2"/>
    <w:rsid w:val="00186565"/>
    <w:rsid w:val="001C752E"/>
    <w:rsid w:val="001D0901"/>
    <w:rsid w:val="001F212A"/>
    <w:rsid w:val="00222E39"/>
    <w:rsid w:val="0022394E"/>
    <w:rsid w:val="00226F76"/>
    <w:rsid w:val="00240087"/>
    <w:rsid w:val="00241014"/>
    <w:rsid w:val="00257143"/>
    <w:rsid w:val="00273646"/>
    <w:rsid w:val="00274DCE"/>
    <w:rsid w:val="00293F0D"/>
    <w:rsid w:val="002F71D6"/>
    <w:rsid w:val="003002ED"/>
    <w:rsid w:val="00304C9F"/>
    <w:rsid w:val="003551FD"/>
    <w:rsid w:val="003559D2"/>
    <w:rsid w:val="00361691"/>
    <w:rsid w:val="00366BCE"/>
    <w:rsid w:val="0038716C"/>
    <w:rsid w:val="0038768F"/>
    <w:rsid w:val="003A607E"/>
    <w:rsid w:val="003B6FC3"/>
    <w:rsid w:val="003C1345"/>
    <w:rsid w:val="003C7465"/>
    <w:rsid w:val="003C746D"/>
    <w:rsid w:val="003C7C7A"/>
    <w:rsid w:val="003D268B"/>
    <w:rsid w:val="003D4E95"/>
    <w:rsid w:val="003F3308"/>
    <w:rsid w:val="00400FF2"/>
    <w:rsid w:val="00403150"/>
    <w:rsid w:val="00404453"/>
    <w:rsid w:val="004249D5"/>
    <w:rsid w:val="004610D6"/>
    <w:rsid w:val="004675F7"/>
    <w:rsid w:val="00487436"/>
    <w:rsid w:val="00494643"/>
    <w:rsid w:val="0049523B"/>
    <w:rsid w:val="004C1A26"/>
    <w:rsid w:val="00511DEA"/>
    <w:rsid w:val="00514E86"/>
    <w:rsid w:val="005211C5"/>
    <w:rsid w:val="00521AC4"/>
    <w:rsid w:val="00530833"/>
    <w:rsid w:val="00565ACB"/>
    <w:rsid w:val="00582CF3"/>
    <w:rsid w:val="005901BC"/>
    <w:rsid w:val="005A0E78"/>
    <w:rsid w:val="005A1010"/>
    <w:rsid w:val="005A269D"/>
    <w:rsid w:val="005C1F27"/>
    <w:rsid w:val="005C2E74"/>
    <w:rsid w:val="005C4BA0"/>
    <w:rsid w:val="005C5E00"/>
    <w:rsid w:val="005D3D4D"/>
    <w:rsid w:val="005E490B"/>
    <w:rsid w:val="005E6DCB"/>
    <w:rsid w:val="0061423E"/>
    <w:rsid w:val="00617B44"/>
    <w:rsid w:val="00625F5A"/>
    <w:rsid w:val="00646338"/>
    <w:rsid w:val="00650C8E"/>
    <w:rsid w:val="00660721"/>
    <w:rsid w:val="00696600"/>
    <w:rsid w:val="006A02F6"/>
    <w:rsid w:val="006A343E"/>
    <w:rsid w:val="006A3FD8"/>
    <w:rsid w:val="007150D9"/>
    <w:rsid w:val="00724C19"/>
    <w:rsid w:val="007265C5"/>
    <w:rsid w:val="00731399"/>
    <w:rsid w:val="00735336"/>
    <w:rsid w:val="00752641"/>
    <w:rsid w:val="00756CF4"/>
    <w:rsid w:val="007A1BD7"/>
    <w:rsid w:val="007A24FE"/>
    <w:rsid w:val="007B0565"/>
    <w:rsid w:val="007C0A1B"/>
    <w:rsid w:val="007C4CFD"/>
    <w:rsid w:val="007D0053"/>
    <w:rsid w:val="007E64D4"/>
    <w:rsid w:val="007E6964"/>
    <w:rsid w:val="00800F63"/>
    <w:rsid w:val="0082599F"/>
    <w:rsid w:val="008375D4"/>
    <w:rsid w:val="008631AC"/>
    <w:rsid w:val="00863C0D"/>
    <w:rsid w:val="00867994"/>
    <w:rsid w:val="00872264"/>
    <w:rsid w:val="008979F7"/>
    <w:rsid w:val="008A09B1"/>
    <w:rsid w:val="008B47FC"/>
    <w:rsid w:val="008D59C6"/>
    <w:rsid w:val="008D74DD"/>
    <w:rsid w:val="008F0194"/>
    <w:rsid w:val="008F2761"/>
    <w:rsid w:val="008F35C4"/>
    <w:rsid w:val="00907AFF"/>
    <w:rsid w:val="00910E58"/>
    <w:rsid w:val="0092773A"/>
    <w:rsid w:val="00937A12"/>
    <w:rsid w:val="00941530"/>
    <w:rsid w:val="00961F02"/>
    <w:rsid w:val="00966A9D"/>
    <w:rsid w:val="009702DE"/>
    <w:rsid w:val="00973987"/>
    <w:rsid w:val="00974BB8"/>
    <w:rsid w:val="009924EC"/>
    <w:rsid w:val="009C663D"/>
    <w:rsid w:val="009E7A40"/>
    <w:rsid w:val="009F107E"/>
    <w:rsid w:val="009F3514"/>
    <w:rsid w:val="009F48B0"/>
    <w:rsid w:val="00A52C83"/>
    <w:rsid w:val="00A603D1"/>
    <w:rsid w:val="00AA1E5E"/>
    <w:rsid w:val="00AA2689"/>
    <w:rsid w:val="00AD279E"/>
    <w:rsid w:val="00AD5CD2"/>
    <w:rsid w:val="00AD72D6"/>
    <w:rsid w:val="00AE5DC0"/>
    <w:rsid w:val="00AF0AC7"/>
    <w:rsid w:val="00AF26C2"/>
    <w:rsid w:val="00B03F6E"/>
    <w:rsid w:val="00B10C4E"/>
    <w:rsid w:val="00B32EA8"/>
    <w:rsid w:val="00B75A33"/>
    <w:rsid w:val="00B81943"/>
    <w:rsid w:val="00B87B7E"/>
    <w:rsid w:val="00BA1EB1"/>
    <w:rsid w:val="00BB52E7"/>
    <w:rsid w:val="00BB7E0C"/>
    <w:rsid w:val="00BC6CE9"/>
    <w:rsid w:val="00BE59B9"/>
    <w:rsid w:val="00BE6CED"/>
    <w:rsid w:val="00C16D06"/>
    <w:rsid w:val="00C53585"/>
    <w:rsid w:val="00C81E19"/>
    <w:rsid w:val="00C82FCE"/>
    <w:rsid w:val="00CA2994"/>
    <w:rsid w:val="00CB14EA"/>
    <w:rsid w:val="00CB46FF"/>
    <w:rsid w:val="00CC3311"/>
    <w:rsid w:val="00CC7088"/>
    <w:rsid w:val="00CD2960"/>
    <w:rsid w:val="00CF5D95"/>
    <w:rsid w:val="00D052CE"/>
    <w:rsid w:val="00D13497"/>
    <w:rsid w:val="00D24936"/>
    <w:rsid w:val="00D344B7"/>
    <w:rsid w:val="00D34A55"/>
    <w:rsid w:val="00D41DEC"/>
    <w:rsid w:val="00D617CB"/>
    <w:rsid w:val="00D628A7"/>
    <w:rsid w:val="00D65862"/>
    <w:rsid w:val="00D8572A"/>
    <w:rsid w:val="00D87812"/>
    <w:rsid w:val="00DA33DD"/>
    <w:rsid w:val="00DA3AC1"/>
    <w:rsid w:val="00DA5C56"/>
    <w:rsid w:val="00DC6E2E"/>
    <w:rsid w:val="00DE14C9"/>
    <w:rsid w:val="00DE3E28"/>
    <w:rsid w:val="00DF3432"/>
    <w:rsid w:val="00E0068D"/>
    <w:rsid w:val="00E02AF1"/>
    <w:rsid w:val="00E2785B"/>
    <w:rsid w:val="00E35237"/>
    <w:rsid w:val="00E5472D"/>
    <w:rsid w:val="00E57B72"/>
    <w:rsid w:val="00E825DE"/>
    <w:rsid w:val="00E92FA3"/>
    <w:rsid w:val="00EB4251"/>
    <w:rsid w:val="00EB5CE1"/>
    <w:rsid w:val="00EC66C8"/>
    <w:rsid w:val="00ED22BD"/>
    <w:rsid w:val="00EF4DFC"/>
    <w:rsid w:val="00EF5C29"/>
    <w:rsid w:val="00F00A04"/>
    <w:rsid w:val="00F11A21"/>
    <w:rsid w:val="00F26409"/>
    <w:rsid w:val="00F44546"/>
    <w:rsid w:val="00F56DB3"/>
    <w:rsid w:val="00F623F3"/>
    <w:rsid w:val="00F62ABF"/>
    <w:rsid w:val="00F97DBB"/>
    <w:rsid w:val="00FB0394"/>
    <w:rsid w:val="00FB615B"/>
    <w:rsid w:val="00FE1B29"/>
    <w:rsid w:val="00FF029B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2018-05-03T03:15:00Z</cp:lastPrinted>
  <dcterms:created xsi:type="dcterms:W3CDTF">2018-05-07T09:29:00Z</dcterms:created>
  <dcterms:modified xsi:type="dcterms:W3CDTF">2018-05-07T09:29:00Z</dcterms:modified>
</cp:coreProperties>
</file>